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right"/>
        <w:rPr>
          <w:rFonts w:ascii="Consolas" w:cs="Consolas" w:eastAsia="Consolas" w:hAnsi="Consolas"/>
          <w:i w:val="1"/>
          <w:color w:val="134f5c"/>
        </w:rPr>
      </w:pPr>
      <w:bookmarkStart w:colFirst="0" w:colLast="0" w:name="_xkgr27fik826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right"/>
        <w:rPr/>
      </w:pPr>
      <w:bookmarkStart w:colFirst="0" w:colLast="0" w:name="_kxqryvdlj6kv" w:id="1"/>
      <w:bookmarkEnd w:id="1"/>
      <w:r w:rsidDel="00000000" w:rsidR="00000000" w:rsidRPr="00000000">
        <w:rPr>
          <w:rFonts w:ascii="Consolas" w:cs="Consolas" w:eastAsia="Consolas" w:hAnsi="Consolas"/>
          <w:i w:val="1"/>
          <w:color w:val="134f5c"/>
        </w:rPr>
        <w:drawing>
          <wp:inline distB="114300" distT="114300" distL="114300" distR="114300">
            <wp:extent cx="1481138" cy="617141"/>
            <wp:effectExtent b="0" l="0" r="0" t="0"/>
            <wp:docPr descr="MSHSLOGO.jpg" id="1" name="image2.jpg"/>
            <a:graphic>
              <a:graphicData uri="http://schemas.openxmlformats.org/drawingml/2006/picture">
                <pic:pic>
                  <pic:nvPicPr>
                    <pic:cNvPr descr="MSHSLOGO.jpg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1138" cy="6171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right"/>
        <w:rPr/>
      </w:pPr>
      <w:bookmarkStart w:colFirst="0" w:colLast="0" w:name="_w42ebvf5az46" w:id="2"/>
      <w:bookmarkEnd w:id="2"/>
      <w:r w:rsidDel="00000000" w:rsidR="00000000" w:rsidRPr="00000000">
        <w:rPr>
          <w:rtl w:val="0"/>
        </w:rPr>
        <w:t xml:space="preserve">Mount Si High School ASB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center"/>
        <w:rPr>
          <w:rFonts w:ascii="Syncopate" w:cs="Syncopate" w:eastAsia="Syncopate" w:hAnsi="Syncopate"/>
          <w:b w:val="1"/>
          <w:color w:val="b8523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center"/>
        <w:rPr>
          <w:rFonts w:ascii="Syncopate" w:cs="Syncopate" w:eastAsia="Syncopate" w:hAnsi="Syncopate"/>
          <w:b w:val="1"/>
          <w:color w:val="b8523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center"/>
        <w:rPr>
          <w:rFonts w:ascii="Syncopate" w:cs="Syncopate" w:eastAsia="Syncopate" w:hAnsi="Syncopate"/>
          <w:b w:val="1"/>
          <w:color w:val="b8523f"/>
          <w:sz w:val="28"/>
          <w:szCs w:val="28"/>
        </w:rPr>
      </w:pPr>
      <w:r w:rsidDel="00000000" w:rsidR="00000000" w:rsidRPr="00000000">
        <w:rPr>
          <w:rFonts w:ascii="Syncopate" w:cs="Syncopate" w:eastAsia="Syncopate" w:hAnsi="Syncopate"/>
          <w:b w:val="1"/>
          <w:color w:val="b8523f"/>
          <w:sz w:val="28"/>
          <w:szCs w:val="28"/>
          <w:rtl w:val="0"/>
        </w:rPr>
        <w:t xml:space="preserve">Rep Meeting Agenda - 9/14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center"/>
        <w:rPr>
          <w:color w:val="666666"/>
        </w:rPr>
      </w:pPr>
      <w:r w:rsidDel="00000000" w:rsidR="00000000" w:rsidRPr="00000000">
        <w:rPr>
          <w:color w:val="666666"/>
          <w:sz w:val="22"/>
          <w:szCs w:val="22"/>
          <w:rtl w:val="0"/>
        </w:rPr>
        <w:t xml:space="preserve">7:30 </w:t>
      </w:r>
      <w:r w:rsidDel="00000000" w:rsidR="00000000" w:rsidRPr="00000000">
        <w:rPr>
          <w:color w:val="666666"/>
          <w:rtl w:val="0"/>
        </w:rPr>
        <w:t xml:space="preserve">A</w:t>
      </w:r>
      <w:r w:rsidDel="00000000" w:rsidR="00000000" w:rsidRPr="00000000">
        <w:rPr>
          <w:color w:val="666666"/>
          <w:sz w:val="22"/>
          <w:szCs w:val="22"/>
          <w:rtl w:val="0"/>
        </w:rPr>
        <w:t xml:space="preserve">M,</w:t>
      </w:r>
      <w:r w:rsidDel="00000000" w:rsidR="00000000" w:rsidRPr="00000000">
        <w:rPr>
          <w:color w:val="666666"/>
          <w:rtl w:val="0"/>
        </w:rPr>
        <w:t xml:space="preserve"> September 14th, 2017</w:t>
      </w:r>
      <w:r w:rsidDel="00000000" w:rsidR="00000000" w:rsidRPr="00000000">
        <w:rPr>
          <w:color w:val="666666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center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i w:val="1"/>
          <w:color w:val="666666"/>
          <w:sz w:val="22"/>
          <w:szCs w:val="22"/>
        </w:rPr>
      </w:pPr>
      <w:r w:rsidDel="00000000" w:rsidR="00000000" w:rsidRPr="00000000">
        <w:rPr>
          <w:color w:val="b8523f"/>
          <w:sz w:val="36"/>
          <w:szCs w:val="36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color w:val="000000"/>
          <w:sz w:val="48"/>
          <w:szCs w:val="4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Homecoming and Assemblies: </w:t>
      </w:r>
      <w:r w:rsidDel="00000000" w:rsidR="00000000" w:rsidRPr="00000000">
        <w:rPr>
          <w:sz w:val="26"/>
          <w:szCs w:val="26"/>
          <w:rtl w:val="0"/>
        </w:rPr>
        <w:t xml:space="preserve">WB Assembly is Sep 13th / HOCO Theme and Venue Set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Student Relations: </w:t>
      </w:r>
      <w:r w:rsidDel="00000000" w:rsidR="00000000" w:rsidRPr="00000000">
        <w:rPr>
          <w:sz w:val="26"/>
          <w:szCs w:val="26"/>
          <w:rtl w:val="0"/>
        </w:rPr>
        <w:t xml:space="preserve">Blood Drive #1 is Sep 28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Freshman Relations: </w:t>
      </w:r>
      <w:r w:rsidDel="00000000" w:rsidR="00000000" w:rsidRPr="00000000">
        <w:rPr>
          <w:sz w:val="26"/>
          <w:szCs w:val="26"/>
          <w:rtl w:val="0"/>
        </w:rPr>
        <w:t xml:space="preserve">Lock In is Sep 22nd after the home FB Game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Fundraising/Auction: </w:t>
      </w:r>
      <w:r w:rsidDel="00000000" w:rsidR="00000000" w:rsidRPr="00000000">
        <w:rPr>
          <w:sz w:val="26"/>
          <w:szCs w:val="26"/>
          <w:rtl w:val="0"/>
        </w:rPr>
        <w:t xml:space="preserve">Helping Student Relations as well as planning Frosh Activity Fair/ Auction theme established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Wildcat Care: </w:t>
      </w:r>
      <w:r w:rsidDel="00000000" w:rsidR="00000000" w:rsidRPr="00000000">
        <w:rPr>
          <w:sz w:val="26"/>
          <w:szCs w:val="26"/>
          <w:rtl w:val="0"/>
        </w:rPr>
        <w:t xml:space="preserve">Share Monday-</w:t>
      </w: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Cookies every monday out to students at lunch/LUnch and Pride Time activities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Recognition:</w:t>
      </w:r>
      <w:r w:rsidDel="00000000" w:rsidR="00000000" w:rsidRPr="00000000">
        <w:rPr>
          <w:sz w:val="26"/>
          <w:szCs w:val="26"/>
          <w:rtl w:val="0"/>
        </w:rPr>
        <w:t xml:space="preserve"> Daily Birthday Board and New Student Breakfast was Success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Communications: </w:t>
      </w:r>
      <w:r w:rsidDel="00000000" w:rsidR="00000000" w:rsidRPr="00000000">
        <w:rPr>
          <w:sz w:val="26"/>
          <w:szCs w:val="26"/>
          <w:rtl w:val="0"/>
        </w:rPr>
        <w:t xml:space="preserve">WCTV Started this week/ Send announcements to </w:t>
      </w:r>
      <w:r w:rsidDel="00000000" w:rsidR="00000000" w:rsidRPr="00000000">
        <w:rPr>
          <w:color w:val="cc0000"/>
          <w:sz w:val="26"/>
          <w:szCs w:val="26"/>
          <w:rtl w:val="0"/>
        </w:rPr>
        <w:t xml:space="preserve">mshsannouncements@gmail.com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President Jake Ehrlich:</w:t>
      </w:r>
      <w:r w:rsidDel="00000000" w:rsidR="00000000" w:rsidRPr="00000000">
        <w:rPr>
          <w:sz w:val="26"/>
          <w:szCs w:val="26"/>
          <w:rtl w:val="0"/>
        </w:rPr>
        <w:t xml:space="preserve"> Assisted WCC and Recognition with New Student B-Fast and HOCO Planning- Keeping Administration Updated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VP Lexie Rose: </w:t>
      </w:r>
      <w:r w:rsidDel="00000000" w:rsidR="00000000" w:rsidRPr="00000000">
        <w:rPr>
          <w:sz w:val="26"/>
          <w:szCs w:val="26"/>
          <w:rtl w:val="0"/>
        </w:rPr>
        <w:t xml:space="preserve">Pride Grams are just getting going, Helping Plan Frosh Lock-In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Secretary Adele Werner: </w:t>
      </w:r>
      <w:r w:rsidDel="00000000" w:rsidR="00000000" w:rsidRPr="00000000">
        <w:rPr>
          <w:sz w:val="26"/>
          <w:szCs w:val="26"/>
          <w:rtl w:val="0"/>
        </w:rPr>
        <w:t xml:space="preserve">Helping Student Relations with Blood Drive and Foodball Prep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Treasurer Mia Fowler: </w:t>
      </w:r>
      <w:r w:rsidDel="00000000" w:rsidR="00000000" w:rsidRPr="00000000">
        <w:rPr>
          <w:sz w:val="26"/>
          <w:szCs w:val="26"/>
          <w:rtl w:val="0"/>
        </w:rPr>
        <w:t xml:space="preserve">Been working with WCTV to get things going for this year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Interhigh Rep Caitlin Hearn: </w:t>
      </w:r>
      <w:r w:rsidDel="00000000" w:rsidR="00000000" w:rsidRPr="00000000">
        <w:rPr>
          <w:sz w:val="26"/>
          <w:szCs w:val="26"/>
          <w:rtl w:val="0"/>
        </w:rPr>
        <w:t xml:space="preserve">Planning Interhigh Trips and Solidifying our Interhigh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Class of 2018: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Class of 2019: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Class of 2020: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Class of 2021: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0" w:firstLine="0"/>
        <w:contextualSpacing w:val="0"/>
        <w:rPr>
          <w:b w:val="0"/>
          <w:color w:val="b8523f"/>
          <w:sz w:val="36"/>
          <w:szCs w:val="36"/>
        </w:rPr>
      </w:pPr>
      <w:bookmarkStart w:colFirst="0" w:colLast="0" w:name="_uidsr4diet1g" w:id="3"/>
      <w:bookmarkEnd w:id="3"/>
      <w:r w:rsidDel="00000000" w:rsidR="00000000" w:rsidRPr="00000000">
        <w:rPr>
          <w:b w:val="0"/>
          <w:color w:val="b8523f"/>
          <w:sz w:val="36"/>
          <w:szCs w:val="36"/>
          <w:rtl w:val="0"/>
        </w:rPr>
        <w:t xml:space="preserve">Action Items (</w:t>
      </w:r>
      <w:r w:rsidDel="00000000" w:rsidR="00000000" w:rsidRPr="00000000">
        <w:rPr>
          <w:rtl w:val="0"/>
        </w:rPr>
        <w:t xml:space="preserve">Things to Approve</w:t>
      </w:r>
      <w:r w:rsidDel="00000000" w:rsidR="00000000" w:rsidRPr="00000000">
        <w:rPr>
          <w:b w:val="0"/>
          <w:color w:val="b8523f"/>
          <w:sz w:val="36"/>
          <w:szCs w:val="36"/>
          <w:rtl w:val="0"/>
        </w:rPr>
        <w:t xml:space="preserve">):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Band Conductor Podium for Pep Band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Poetry Slam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b w:val="0"/>
          <w:color w:val="b8523f"/>
          <w:sz w:val="36"/>
          <w:szCs w:val="36"/>
        </w:rPr>
      </w:pPr>
      <w:bookmarkStart w:colFirst="0" w:colLast="0" w:name="_c53ts689wflh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288" w:top="288" w:left="288" w:right="28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Verdana"/>
  <w:font w:name="Consolas"/>
  <w:font w:name="Arial"/>
  <w:font w:name="Tahoma">
    <w:embedRegular w:fontKey="{00000000-0000-0000-0000-000000000000}" r:id="rId1" w:subsetted="0"/>
    <w:embedBold w:fontKey="{00000000-0000-0000-0000-000000000000}" r:id="rId2" w:subsetted="0"/>
  </w:font>
  <w:font w:name="Syncopate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Tahoma" w:cs="Tahoma" w:eastAsia="Tahoma" w:hAnsi="Tahoma"/>
        <w:b w:val="0"/>
        <w:i w:val="0"/>
        <w:smallCaps w:val="0"/>
        <w:strike w:val="0"/>
        <w:color w:val="999999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ahoma" w:cs="Tahoma" w:eastAsia="Tahoma" w:hAnsi="Tahoma"/>
        <w:b w:val="0"/>
        <w:i w:val="0"/>
        <w:smallCaps w:val="0"/>
        <w:strike w:val="0"/>
        <w:color w:val="999999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ahoma" w:cs="Tahoma" w:eastAsia="Tahoma" w:hAnsi="Tahoma"/>
        <w:b w:val="0"/>
        <w:i w:val="0"/>
        <w:smallCaps w:val="0"/>
        <w:strike w:val="0"/>
        <w:color w:val="999999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ahoma" w:cs="Tahoma" w:eastAsia="Tahoma" w:hAnsi="Tahoma"/>
        <w:b w:val="0"/>
        <w:i w:val="0"/>
        <w:smallCaps w:val="0"/>
        <w:strike w:val="0"/>
        <w:color w:val="999999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ahoma" w:cs="Tahoma" w:eastAsia="Tahoma" w:hAnsi="Tahoma"/>
        <w:b w:val="0"/>
        <w:i w:val="0"/>
        <w:smallCaps w:val="0"/>
        <w:strike w:val="0"/>
        <w:color w:val="999999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ahoma" w:cs="Tahoma" w:eastAsia="Tahoma" w:hAnsi="Tahoma"/>
        <w:b w:val="0"/>
        <w:i w:val="0"/>
        <w:smallCaps w:val="0"/>
        <w:strike w:val="0"/>
        <w:color w:val="999999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ahoma" w:cs="Tahoma" w:eastAsia="Tahoma" w:hAnsi="Tahoma"/>
        <w:b w:val="0"/>
        <w:i w:val="0"/>
        <w:smallCaps w:val="0"/>
        <w:strike w:val="0"/>
        <w:color w:val="999999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ahoma" w:cs="Tahoma" w:eastAsia="Tahoma" w:hAnsi="Tahoma"/>
        <w:b w:val="0"/>
        <w:i w:val="0"/>
        <w:smallCaps w:val="0"/>
        <w:strike w:val="0"/>
        <w:color w:val="999999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ahoma" w:cs="Tahoma" w:eastAsia="Tahoma" w:hAnsi="Tahoma"/>
        <w:b w:val="0"/>
        <w:i w:val="0"/>
        <w:smallCaps w:val="0"/>
        <w:strike w:val="0"/>
        <w:color w:val="999999"/>
        <w:sz w:val="22"/>
        <w:szCs w:val="22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Tahoma" w:cs="Tahoma" w:eastAsia="Tahoma" w:hAnsi="Tahoma"/>
        <w:b w:val="0"/>
        <w:i w:val="0"/>
        <w:smallCaps w:val="0"/>
        <w:strike w:val="0"/>
        <w:color w:val="999999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ahoma" w:cs="Tahoma" w:eastAsia="Tahoma" w:hAnsi="Tahoma"/>
        <w:b w:val="0"/>
        <w:i w:val="0"/>
        <w:smallCaps w:val="0"/>
        <w:strike w:val="0"/>
        <w:color w:val="999999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ahoma" w:cs="Tahoma" w:eastAsia="Tahoma" w:hAnsi="Tahoma"/>
        <w:b w:val="0"/>
        <w:i w:val="0"/>
        <w:smallCaps w:val="0"/>
        <w:strike w:val="0"/>
        <w:color w:val="999999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ahoma" w:cs="Tahoma" w:eastAsia="Tahoma" w:hAnsi="Tahoma"/>
        <w:b w:val="0"/>
        <w:i w:val="0"/>
        <w:smallCaps w:val="0"/>
        <w:strike w:val="0"/>
        <w:color w:val="999999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ahoma" w:cs="Tahoma" w:eastAsia="Tahoma" w:hAnsi="Tahoma"/>
        <w:b w:val="0"/>
        <w:i w:val="0"/>
        <w:smallCaps w:val="0"/>
        <w:strike w:val="0"/>
        <w:color w:val="999999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ahoma" w:cs="Tahoma" w:eastAsia="Tahoma" w:hAnsi="Tahoma"/>
        <w:b w:val="0"/>
        <w:i w:val="0"/>
        <w:smallCaps w:val="0"/>
        <w:strike w:val="0"/>
        <w:color w:val="999999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ahoma" w:cs="Tahoma" w:eastAsia="Tahoma" w:hAnsi="Tahoma"/>
        <w:b w:val="0"/>
        <w:i w:val="0"/>
        <w:smallCaps w:val="0"/>
        <w:strike w:val="0"/>
        <w:color w:val="999999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ahoma" w:cs="Tahoma" w:eastAsia="Tahoma" w:hAnsi="Tahoma"/>
        <w:b w:val="0"/>
        <w:i w:val="0"/>
        <w:smallCaps w:val="0"/>
        <w:strike w:val="0"/>
        <w:color w:val="999999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ahoma" w:cs="Tahoma" w:eastAsia="Tahoma" w:hAnsi="Tahoma"/>
        <w:b w:val="0"/>
        <w:i w:val="0"/>
        <w:smallCaps w:val="0"/>
        <w:strike w:val="0"/>
        <w:color w:val="999999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ahoma" w:cs="Tahoma" w:eastAsia="Tahoma" w:hAnsi="Tahoma"/>
        <w:b w:val="0"/>
        <w:i w:val="0"/>
        <w:smallCaps w:val="0"/>
        <w:strike w:val="0"/>
        <w:color w:val="999999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Verdana" w:cs="Verdana" w:eastAsia="Verdana" w:hAnsi="Verdana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spacing w:line="240" w:lineRule="auto"/>
      <w:jc w:val="right"/>
    </w:pPr>
    <w:rPr>
      <w:rFonts w:ascii="Tahoma" w:cs="Tahoma" w:eastAsia="Tahoma" w:hAnsi="Tahoma"/>
      <w:b w:val="1"/>
      <w:color w:val="999999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b w:val="1"/>
      <w:color w:val="ffffff"/>
      <w:shd w:fill="b8523f" w:val="clear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line="360" w:lineRule="auto"/>
      <w:jc w:val="right"/>
    </w:pPr>
    <w:rPr>
      <w:rFonts w:ascii="Syncopate" w:cs="Syncopate" w:eastAsia="Syncopate" w:hAnsi="Syncopate"/>
      <w:b w:val="1"/>
      <w:color w:val="b8523f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line="276" w:lineRule="auto"/>
    </w:pPr>
    <w:rPr>
      <w:color w:val="b8523f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Syncopate-regular.ttf"/><Relationship Id="rId4" Type="http://schemas.openxmlformats.org/officeDocument/2006/relationships/font" Target="fonts/Syncopate-bold.ttf"/></Relationships>
</file>